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0073" w14:textId="77777777" w:rsidR="00133EA8" w:rsidRPr="00133EA8" w:rsidRDefault="00133EA8" w:rsidP="00133EA8">
      <w:pPr>
        <w:rPr>
          <w:b/>
          <w:bCs/>
          <w:sz w:val="36"/>
          <w:szCs w:val="36"/>
        </w:rPr>
      </w:pPr>
      <w:r w:rsidRPr="00133EA8">
        <w:rPr>
          <w:b/>
          <w:bCs/>
          <w:sz w:val="36"/>
          <w:szCs w:val="36"/>
        </w:rPr>
        <w:t xml:space="preserve">Regulamin </w:t>
      </w:r>
      <w:proofErr w:type="spellStart"/>
      <w:r w:rsidRPr="00133EA8">
        <w:rPr>
          <w:b/>
          <w:bCs/>
          <w:sz w:val="36"/>
          <w:szCs w:val="36"/>
        </w:rPr>
        <w:t>Newslettera</w:t>
      </w:r>
      <w:proofErr w:type="spellEnd"/>
    </w:p>
    <w:p w14:paraId="5AE122A7" w14:textId="4926D1D5" w:rsidR="00133EA8" w:rsidRDefault="00133EA8" w:rsidP="00133EA8">
      <w:r w:rsidRPr="00133EA8">
        <w:t xml:space="preserve">w sklepie </w:t>
      </w:r>
      <w:proofErr w:type="spellStart"/>
      <w:r w:rsidRPr="00133EA8">
        <w:t>LaVelia</w:t>
      </w:r>
      <w:proofErr w:type="spellEnd"/>
      <w:r w:rsidRPr="00133EA8">
        <w:t xml:space="preserve"> </w:t>
      </w:r>
      <w:proofErr w:type="spellStart"/>
      <w:r w:rsidRPr="00133EA8">
        <w:t>Fashion</w:t>
      </w:r>
      <w:proofErr w:type="spellEnd"/>
    </w:p>
    <w:p w14:paraId="25248E1D" w14:textId="77777777" w:rsidR="00133EA8" w:rsidRPr="00133EA8" w:rsidRDefault="00133EA8" w:rsidP="00133EA8"/>
    <w:p w14:paraId="09FB4992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SPIS TREŚCI</w:t>
      </w:r>
    </w:p>
    <w:p w14:paraId="084224E8" w14:textId="77777777" w:rsidR="00133EA8" w:rsidRDefault="00133EA8" w:rsidP="00133EA8">
      <w:r>
        <w:t>§ 1 Definicje</w:t>
      </w:r>
    </w:p>
    <w:p w14:paraId="6C8E9AF7" w14:textId="77777777" w:rsidR="00133EA8" w:rsidRDefault="00133EA8" w:rsidP="00133EA8">
      <w:r>
        <w:t>§ 2 Kontakt z Usługodawcą</w:t>
      </w:r>
    </w:p>
    <w:p w14:paraId="35DBE8E5" w14:textId="77777777" w:rsidR="00133EA8" w:rsidRDefault="00133EA8" w:rsidP="00133EA8">
      <w:r>
        <w:t>§ 3 Wymogi techniczne</w:t>
      </w:r>
    </w:p>
    <w:p w14:paraId="50827A13" w14:textId="77777777" w:rsidR="00133EA8" w:rsidRDefault="00133EA8" w:rsidP="00133EA8">
      <w:r>
        <w:t>§ 4 Umowa</w:t>
      </w:r>
    </w:p>
    <w:p w14:paraId="3891FF6C" w14:textId="77777777" w:rsidR="00133EA8" w:rsidRDefault="00133EA8" w:rsidP="00133EA8">
      <w:r>
        <w:t>§ 5 Reklamacje</w:t>
      </w:r>
    </w:p>
    <w:p w14:paraId="5400A7E0" w14:textId="77777777" w:rsidR="00133EA8" w:rsidRDefault="00133EA8" w:rsidP="00133EA8">
      <w:r>
        <w:t>§ 6 Prawo odstąpienia od Umowy</w:t>
      </w:r>
    </w:p>
    <w:p w14:paraId="38352DD1" w14:textId="77777777" w:rsidR="00133EA8" w:rsidRDefault="00133EA8" w:rsidP="00133EA8">
      <w:r>
        <w:t>§ 7 Dane osobowe</w:t>
      </w:r>
    </w:p>
    <w:p w14:paraId="6B2B84EA" w14:textId="77777777" w:rsidR="00133EA8" w:rsidRDefault="00133EA8" w:rsidP="00133EA8">
      <w:r>
        <w:t>§ 8 Zmiana w Regulaminie lub Newsletterze</w:t>
      </w:r>
    </w:p>
    <w:p w14:paraId="7F96E49D" w14:textId="77777777" w:rsidR="00133EA8" w:rsidRDefault="00133EA8" w:rsidP="00133EA8">
      <w:r>
        <w:t>§ 9 Postanowienia końcowe</w:t>
      </w:r>
    </w:p>
    <w:p w14:paraId="14953077" w14:textId="77777777" w:rsidR="00133EA8" w:rsidRDefault="00133EA8" w:rsidP="00133EA8"/>
    <w:p w14:paraId="5ACD528B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1 DEFINICJE</w:t>
      </w:r>
    </w:p>
    <w:p w14:paraId="090B1D53" w14:textId="1E0FE640" w:rsidR="00133EA8" w:rsidRDefault="00133EA8" w:rsidP="00133EA8">
      <w:r>
        <w:t>Konsument – Usługobiorca będący osobą fizyczną, który zawarł Umowę lub podejmuje czynności zmierzające</w:t>
      </w:r>
      <w:r>
        <w:t xml:space="preserve"> </w:t>
      </w:r>
      <w:r>
        <w:t>do jej zawarcia, bez bezpośredniego związku z jego działalnością gospodarczą lub zawodową.</w:t>
      </w:r>
    </w:p>
    <w:p w14:paraId="0A70BE2A" w14:textId="77777777" w:rsidR="00133EA8" w:rsidRDefault="00133EA8" w:rsidP="00133EA8">
      <w:r>
        <w:t>Newsletter – wiadomości dotyczące Sklepu, w tym informacje o ofertach, promocjach oraz nowościach w</w:t>
      </w:r>
    </w:p>
    <w:p w14:paraId="753ABEB2" w14:textId="36F3B64A" w:rsidR="00133EA8" w:rsidRDefault="00133EA8" w:rsidP="00133EA8">
      <w:r>
        <w:t>Sklepie, dostarczane nieodpłatnie Usługobiorcy przez Usługodawcę w ramach Umowy, stanowiące treści cyfrowe</w:t>
      </w:r>
      <w:r>
        <w:t xml:space="preserve"> </w:t>
      </w:r>
      <w:r>
        <w:t>w rozumieniu Ustawy o prawach konsumenta.</w:t>
      </w:r>
    </w:p>
    <w:p w14:paraId="2A5EE9E8" w14:textId="1A1C2A57" w:rsidR="00133EA8" w:rsidRDefault="00133EA8" w:rsidP="00133EA8">
      <w:r>
        <w:t>Przedsiębiorca uprzywilejowany - Usługobiorca, który jest osobą fizyczną zawierającą Umowę (lub</w:t>
      </w:r>
      <w:r>
        <w:t xml:space="preserve"> </w:t>
      </w:r>
      <w:r>
        <w:t>podejmującą czynności zmierzające do jej zawarcia), bezpośrednio związaną z jej działalnością gospodarczą, ale</w:t>
      </w:r>
      <w:r>
        <w:t xml:space="preserve"> </w:t>
      </w:r>
      <w:r>
        <w:t>nieposiadającą dla niej charakteru zawodowego.</w:t>
      </w:r>
    </w:p>
    <w:p w14:paraId="16402BE5" w14:textId="77777777" w:rsidR="00133EA8" w:rsidRDefault="00133EA8" w:rsidP="00133EA8">
      <w:r>
        <w:t>Regulamin – niniejszy regulamin.</w:t>
      </w:r>
    </w:p>
    <w:p w14:paraId="36E0B607" w14:textId="41156099" w:rsidR="00133EA8" w:rsidRDefault="00133EA8" w:rsidP="00133EA8">
      <w:r>
        <w:t xml:space="preserve">Sklep – sklep internetowy </w:t>
      </w:r>
      <w:proofErr w:type="spellStart"/>
      <w:r>
        <w:t>LaVelia</w:t>
      </w:r>
      <w:proofErr w:type="spellEnd"/>
      <w:r>
        <w:t xml:space="preserve"> </w:t>
      </w:r>
      <w:proofErr w:type="spellStart"/>
      <w:r>
        <w:t>Fashion</w:t>
      </w:r>
      <w:proofErr w:type="spellEnd"/>
      <w:r>
        <w:t xml:space="preserve"> prowadzony przez Usługodawcę pod adresem</w:t>
      </w:r>
    </w:p>
    <w:p w14:paraId="65B3E91B" w14:textId="67FBA2DB" w:rsidR="00133EA8" w:rsidRDefault="00133EA8" w:rsidP="00133EA8">
      <w:r>
        <w:t>https://www.</w:t>
      </w:r>
      <w:r>
        <w:t>LaVelia</w:t>
      </w:r>
      <w:r>
        <w:t>.pl/.</w:t>
      </w:r>
    </w:p>
    <w:p w14:paraId="4202A459" w14:textId="77777777" w:rsidR="00133EA8" w:rsidRDefault="00133EA8" w:rsidP="00133EA8">
      <w:r>
        <w:t xml:space="preserve">Umowa – umowa o dostarczanie </w:t>
      </w:r>
      <w:proofErr w:type="spellStart"/>
      <w:r>
        <w:t>Newslettera</w:t>
      </w:r>
      <w:proofErr w:type="spellEnd"/>
      <w:r>
        <w:t>.</w:t>
      </w:r>
    </w:p>
    <w:p w14:paraId="7A67C79D" w14:textId="77777777" w:rsidR="00133EA8" w:rsidRDefault="00133EA8" w:rsidP="00133EA8">
      <w:r>
        <w:lastRenderedPageBreak/>
        <w:t>Usługobiorca – każdy podmiot, który zawarł Umowę lub podejmuje czynności zmierzające do jej zawarcia.</w:t>
      </w:r>
    </w:p>
    <w:p w14:paraId="169D1665" w14:textId="0EAB446A" w:rsidR="00133EA8" w:rsidRDefault="00133EA8" w:rsidP="00133EA8">
      <w:r>
        <w:t>Usługobiorca</w:t>
      </w:r>
      <w:r>
        <w:rPr>
          <w:rFonts w:ascii="Arial" w:hAnsi="Arial" w:cs="Arial"/>
        </w:rPr>
        <w:t> </w:t>
      </w:r>
      <w:r>
        <w:t>uprzywilejowany</w:t>
      </w:r>
      <w:r>
        <w:rPr>
          <w:rFonts w:ascii="Arial" w:hAnsi="Arial" w:cs="Arial"/>
        </w:rPr>
        <w:t> </w:t>
      </w:r>
      <w:r>
        <w:t xml:space="preserve"> </w:t>
      </w:r>
      <w:r>
        <w:rPr>
          <w:rFonts w:ascii="Aptos" w:hAnsi="Aptos" w:cs="Aptos"/>
        </w:rPr>
        <w:t>–</w:t>
      </w:r>
      <w:r>
        <w:t xml:space="preserve"> Us</w:t>
      </w:r>
      <w:r>
        <w:rPr>
          <w:rFonts w:ascii="Aptos" w:hAnsi="Aptos" w:cs="Aptos"/>
        </w:rPr>
        <w:t>ł</w:t>
      </w:r>
      <w:r>
        <w:t>ugobiorca, kt</w:t>
      </w:r>
      <w:r>
        <w:rPr>
          <w:rFonts w:ascii="Aptos" w:hAnsi="Aptos" w:cs="Aptos"/>
        </w:rPr>
        <w:t>ó</w:t>
      </w:r>
      <w:r>
        <w:t>ry jest Konsumentem lub Przedsi</w:t>
      </w:r>
      <w:r>
        <w:rPr>
          <w:rFonts w:ascii="Aptos" w:hAnsi="Aptos" w:cs="Aptos"/>
        </w:rPr>
        <w:t>ę</w:t>
      </w:r>
      <w:r>
        <w:t>biorc</w:t>
      </w:r>
      <w:r>
        <w:rPr>
          <w:rFonts w:ascii="Aptos" w:hAnsi="Aptos" w:cs="Aptos"/>
        </w:rPr>
        <w:t>ą</w:t>
      </w:r>
      <w:r>
        <w:t xml:space="preserve"> </w:t>
      </w:r>
      <w:r>
        <w:t>uprzywilejowanym.</w:t>
      </w:r>
    </w:p>
    <w:p w14:paraId="0F6EC2DA" w14:textId="770FD801" w:rsidR="00133EA8" w:rsidRDefault="00133EA8" w:rsidP="00133EA8">
      <w:r>
        <w:t>Usługodawca – JULIA NADWORNA, przedsiębiorca prowadzący działalność gospodarczą pod firmą JN STUDIO</w:t>
      </w:r>
      <w:r>
        <w:t xml:space="preserve"> </w:t>
      </w:r>
      <w:r>
        <w:t>Julia Nadworna, wpisany do Centralnej Ewidencji i Informacji o Działalności Gospodarczej prowadzonej przez</w:t>
      </w:r>
      <w:r>
        <w:t xml:space="preserve"> </w:t>
      </w:r>
      <w:r>
        <w:t>ministra właściwego do spraw gospodarki i prowadzenia Centralnej Ewidencji i Informacji o Działalności</w:t>
      </w:r>
      <w:r>
        <w:t xml:space="preserve"> </w:t>
      </w:r>
      <w:r>
        <w:t>Gospodarczej, NIP 8762507865, nr REGON 529488905, Plac Towarzystwa Jaszczurczego 24/3, 87-220 Radzyń</w:t>
      </w:r>
      <w:r>
        <w:t xml:space="preserve"> </w:t>
      </w:r>
      <w:r>
        <w:t>Chełmiński.</w:t>
      </w:r>
    </w:p>
    <w:p w14:paraId="2735D1B4" w14:textId="77777777" w:rsidR="00133EA8" w:rsidRDefault="00133EA8" w:rsidP="00133EA8">
      <w:r>
        <w:t>Ustawa o prawach konsumenta – polska ustawa z dnia 30 maja 2014 r. o prawach konsumenta.</w:t>
      </w:r>
    </w:p>
    <w:p w14:paraId="56BABC2F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2 KONTAKT Z USŁUGODAWCĄ</w:t>
      </w:r>
    </w:p>
    <w:p w14:paraId="54D23017" w14:textId="77777777" w:rsidR="00133EA8" w:rsidRDefault="00133EA8" w:rsidP="00133EA8">
      <w:r>
        <w:t>1. Adres pocztowy: Plac Towarzystwa Jaszczurczego 24/3, 87-220 Radzyń Chełmiński</w:t>
      </w:r>
    </w:p>
    <w:p w14:paraId="1E8BB41B" w14:textId="77777777" w:rsidR="00133EA8" w:rsidRDefault="00133EA8" w:rsidP="00133EA8">
      <w:r>
        <w:t>2. Adres e-mail: julia.nadworna270602@gmail.com</w:t>
      </w:r>
    </w:p>
    <w:p w14:paraId="708929CD" w14:textId="77777777" w:rsidR="00133EA8" w:rsidRDefault="00133EA8" w:rsidP="00133EA8">
      <w:r>
        <w:t>3. Telefon: 721466100</w:t>
      </w:r>
    </w:p>
    <w:p w14:paraId="717DEF2E" w14:textId="0CCF8719" w:rsidR="00133EA8" w:rsidRDefault="00133EA8" w:rsidP="00133EA8">
      <w:r>
        <w:t>4. Koszt połączenia telefonicznego lub transmisji danych wykonywanych przez Usługobiorcę wynika z</w:t>
      </w:r>
      <w:r>
        <w:t xml:space="preserve"> </w:t>
      </w:r>
      <w:r>
        <w:t>podstawowej taryfy operatora telekomunikacyjnego lub dostawcy usług internetowych, z którego usług</w:t>
      </w:r>
      <w:r>
        <w:t xml:space="preserve"> </w:t>
      </w:r>
      <w:r>
        <w:t>korzysta Usługobiorca. Usługodawca zwraca uwagę, że koszt połączenia międzynarodowego lub</w:t>
      </w:r>
      <w:r>
        <w:t xml:space="preserve"> </w:t>
      </w:r>
      <w:r>
        <w:t>międzynarodowej transmisji danych może być wyższy niż koszt połączenia lub transmisji krajowej – w</w:t>
      </w:r>
      <w:r>
        <w:t xml:space="preserve"> </w:t>
      </w:r>
      <w:r>
        <w:t>zależności od taryfy przyjętej przez operatora telekomunikacyjnego lub dostawcę usług internetowych, z</w:t>
      </w:r>
      <w:r>
        <w:t xml:space="preserve"> </w:t>
      </w:r>
      <w:r>
        <w:t>usług którego korzysta Usługobiorca.</w:t>
      </w:r>
    </w:p>
    <w:p w14:paraId="62EB02DB" w14:textId="77777777" w:rsidR="00133EA8" w:rsidRDefault="00133EA8" w:rsidP="00133EA8"/>
    <w:p w14:paraId="074DA09D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3 WYMOGI TECHNICZNE</w:t>
      </w:r>
    </w:p>
    <w:p w14:paraId="481765E6" w14:textId="77777777" w:rsidR="00133EA8" w:rsidRDefault="00133EA8" w:rsidP="00133EA8">
      <w:r>
        <w:t>1. Dla skorzystania z treści cyfrowych objętych Regulaminem potrzebne jest:</w:t>
      </w:r>
    </w:p>
    <w:p w14:paraId="44AD119B" w14:textId="77777777" w:rsidR="00133EA8" w:rsidRDefault="00133EA8" w:rsidP="00133EA8">
      <w:r>
        <w:t>aktywne konto e-mail;</w:t>
      </w:r>
    </w:p>
    <w:p w14:paraId="3E89341C" w14:textId="77777777" w:rsidR="00133EA8" w:rsidRDefault="00133EA8" w:rsidP="00133EA8">
      <w:r>
        <w:t>urządzenie z dostępem do Internetu;</w:t>
      </w:r>
    </w:p>
    <w:p w14:paraId="30A0F6FB" w14:textId="77777777" w:rsidR="00133EA8" w:rsidRDefault="00133EA8" w:rsidP="00133EA8">
      <w:r>
        <w:t xml:space="preserve">przeglądarka internetowa obsługująca JavaScript i pliki </w:t>
      </w:r>
      <w:proofErr w:type="spellStart"/>
      <w:r>
        <w:t>cookies</w:t>
      </w:r>
      <w:proofErr w:type="spellEnd"/>
      <w:r>
        <w:t>.</w:t>
      </w:r>
    </w:p>
    <w:p w14:paraId="2A2FC8BC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4 UMOWA</w:t>
      </w:r>
    </w:p>
    <w:p w14:paraId="0634AE11" w14:textId="77777777" w:rsidR="00133EA8" w:rsidRDefault="00133EA8" w:rsidP="00133EA8">
      <w:r>
        <w:t xml:space="preserve">1. Usługobiorca może dobrowolnie zapisać się do </w:t>
      </w:r>
      <w:proofErr w:type="spellStart"/>
      <w:r>
        <w:t>Newslettera</w:t>
      </w:r>
      <w:proofErr w:type="spellEnd"/>
      <w:r>
        <w:t>.</w:t>
      </w:r>
    </w:p>
    <w:p w14:paraId="2E066684" w14:textId="77777777" w:rsidR="00133EA8" w:rsidRDefault="00133EA8" w:rsidP="00133EA8">
      <w:r>
        <w:t xml:space="preserve">2. W celu otrzymania </w:t>
      </w:r>
      <w:proofErr w:type="spellStart"/>
      <w:r>
        <w:t>Newslettera</w:t>
      </w:r>
      <w:proofErr w:type="spellEnd"/>
      <w:r>
        <w:t xml:space="preserve"> konieczne jest zawarcie Umowy.</w:t>
      </w:r>
    </w:p>
    <w:p w14:paraId="44CCAA15" w14:textId="6EA5E299" w:rsidR="00133EA8" w:rsidRDefault="00133EA8" w:rsidP="00133EA8">
      <w:r>
        <w:lastRenderedPageBreak/>
        <w:t>3. Wiadomości e-mail wysyłane w ramach Umowy kierowane będą na adres e-mail podany przez Usługobiorcę</w:t>
      </w:r>
      <w:r>
        <w:t xml:space="preserve"> </w:t>
      </w:r>
      <w:r>
        <w:t>w momencie zawierania Umowy.</w:t>
      </w:r>
    </w:p>
    <w:p w14:paraId="7F727639" w14:textId="314D79F2" w:rsidR="00133EA8" w:rsidRDefault="00133EA8" w:rsidP="00133EA8">
      <w:r>
        <w:t>4. Usługobiorca, w celu zawarcia Umowy, w pierwszym kroku podaje w przeznaczonym do tego miejscu w</w:t>
      </w:r>
      <w:r>
        <w:t xml:space="preserve"> </w:t>
      </w:r>
      <w:r>
        <w:t>Sklepie swój adres e-mail, na który chce otrzymywać wiadomości przesyłane w ramach Umowy. W</w:t>
      </w:r>
      <w:r>
        <w:t xml:space="preserve"> </w:t>
      </w:r>
      <w:r>
        <w:t>momencie zapisu na Newsletter zostaje zawarta Umowa na czas nieoznaczony, a Usługodawca rozpocznie</w:t>
      </w:r>
      <w:r>
        <w:t xml:space="preserve"> </w:t>
      </w:r>
      <w:r>
        <w:t>jej świadczenie na rzecz Usługobiorcy – z zastrzeżeniem ust. 5.</w:t>
      </w:r>
    </w:p>
    <w:p w14:paraId="652E5487" w14:textId="77777777" w:rsidR="00133EA8" w:rsidRDefault="00133EA8" w:rsidP="00133EA8">
      <w:r>
        <w:t>5. W celu właściwej realizacji Umowy Usługobiorca jest obowiązany podać swój prawidłowy adres e-mail.</w:t>
      </w:r>
    </w:p>
    <w:p w14:paraId="32C24E6D" w14:textId="74C0500F" w:rsidR="00133EA8" w:rsidRDefault="00133EA8" w:rsidP="00133EA8">
      <w:r>
        <w:t>6. Newsletter jest dostarczany niezwłocznie po utworzeniu przez Usługodawcę wiadomości przeznaczonych dla</w:t>
      </w:r>
      <w:r>
        <w:t xml:space="preserve"> </w:t>
      </w:r>
      <w:r>
        <w:t>Usługobiorców.</w:t>
      </w:r>
    </w:p>
    <w:p w14:paraId="49752FC2" w14:textId="4833204F" w:rsidR="00133EA8" w:rsidRDefault="00133EA8" w:rsidP="00133EA8">
      <w:r>
        <w:t xml:space="preserve">7. Usługobiorca może wypisać się z </w:t>
      </w:r>
      <w:proofErr w:type="spellStart"/>
      <w:r>
        <w:t>Newslettera</w:t>
      </w:r>
      <w:proofErr w:type="spellEnd"/>
      <w:r>
        <w:t xml:space="preserve"> bez podawania przyczyny i ponoszenia jakichkolwiek kosztów,</w:t>
      </w:r>
      <w:r>
        <w:t xml:space="preserve"> </w:t>
      </w:r>
      <w:r>
        <w:t>w każdym momencie, wysyłając wiadomość na adres e-mail Usługodawcy podany w § 2 Regulaminu.</w:t>
      </w:r>
    </w:p>
    <w:p w14:paraId="71FFAFE4" w14:textId="6A59F9B0" w:rsidR="00133EA8" w:rsidRDefault="00133EA8" w:rsidP="00133EA8">
      <w:r>
        <w:t xml:space="preserve">8. Wysłanie wiadomości z żądaniem wypisania z </w:t>
      </w:r>
      <w:proofErr w:type="spellStart"/>
      <w:r>
        <w:t>Newslettera</w:t>
      </w:r>
      <w:proofErr w:type="spellEnd"/>
      <w:r>
        <w:t xml:space="preserve"> będzie skutkować niezwłocznym rozwiązaniem</w:t>
      </w:r>
      <w:r>
        <w:t xml:space="preserve"> </w:t>
      </w:r>
      <w:r>
        <w:t>Umowy.</w:t>
      </w:r>
    </w:p>
    <w:p w14:paraId="01DDBD00" w14:textId="77777777" w:rsidR="00133EA8" w:rsidRDefault="00133EA8" w:rsidP="00133EA8"/>
    <w:p w14:paraId="790BB496" w14:textId="77777777" w:rsidR="00133EA8" w:rsidRDefault="00133EA8" w:rsidP="00133EA8">
      <w:pPr>
        <w:rPr>
          <w:b/>
          <w:bCs/>
        </w:rPr>
      </w:pPr>
      <w:r w:rsidRPr="00133EA8">
        <w:rPr>
          <w:b/>
          <w:bCs/>
        </w:rPr>
        <w:t>§ 5 REKLAMACJE</w:t>
      </w:r>
    </w:p>
    <w:p w14:paraId="7F834AE8" w14:textId="77777777" w:rsidR="00133EA8" w:rsidRPr="00133EA8" w:rsidRDefault="00133EA8" w:rsidP="00133EA8">
      <w:pPr>
        <w:rPr>
          <w:b/>
          <w:bCs/>
        </w:rPr>
      </w:pPr>
    </w:p>
    <w:p w14:paraId="511BDAF3" w14:textId="77777777" w:rsidR="00133EA8" w:rsidRDefault="00133EA8" w:rsidP="00133EA8">
      <w:r>
        <w:t>I POSTANOWIENIA OGÓLNE</w:t>
      </w:r>
    </w:p>
    <w:p w14:paraId="2F3001F8" w14:textId="5262EAB9" w:rsidR="00133EA8" w:rsidRDefault="00133EA8" w:rsidP="00133EA8">
      <w:r>
        <w:t>1. Usługodawca prosi o składanie reklamacji dotyczących treści cyfrowych objętych Regulaminem na adres</w:t>
      </w:r>
      <w:r>
        <w:t xml:space="preserve"> </w:t>
      </w:r>
      <w:r>
        <w:t>pocztowy lub elektroniczny wskazany w § 2 Regulaminu.</w:t>
      </w:r>
    </w:p>
    <w:p w14:paraId="5FC864D4" w14:textId="4DF51D68" w:rsidR="00133EA8" w:rsidRDefault="00133EA8" w:rsidP="00133EA8">
      <w:r>
        <w:t>2. Usługodawca ustosunkuje się do reklamacji w terminie 14 dni od otrzymania zgłoszenia reklamacyjnego.</w:t>
      </w:r>
    </w:p>
    <w:p w14:paraId="7C25F98D" w14:textId="77777777" w:rsidR="00133EA8" w:rsidRDefault="00133EA8" w:rsidP="00133EA8"/>
    <w:p w14:paraId="25D0FBC6" w14:textId="77777777" w:rsidR="00133EA8" w:rsidRDefault="00133EA8" w:rsidP="00133EA8">
      <w:r>
        <w:t>II USŁUGOBIORCY UPRZYWILEJOWANI</w:t>
      </w:r>
    </w:p>
    <w:p w14:paraId="47F75A02" w14:textId="557C2549" w:rsidR="00133EA8" w:rsidRDefault="00133EA8" w:rsidP="00133EA8">
      <w:r>
        <w:t>3. Usługodawca ponosi wobec Usługobiorcy uprzywilejowanego odpowiedzialność za zgodność świadczenia z</w:t>
      </w:r>
      <w:r>
        <w:t xml:space="preserve"> </w:t>
      </w:r>
      <w:r>
        <w:t>Umową, przewidzianą przez powszechnie obowiązujące przepisy prawa, w tym zwłaszcza przez przepisy</w:t>
      </w:r>
      <w:r>
        <w:t xml:space="preserve"> </w:t>
      </w:r>
      <w:r>
        <w:t>Ustawy o prawach konsumenta.</w:t>
      </w:r>
    </w:p>
    <w:p w14:paraId="2588B79E" w14:textId="2E75EDF8" w:rsidR="00133EA8" w:rsidRDefault="00133EA8" w:rsidP="00133EA8">
      <w:r>
        <w:t>4. W przypadku niewłaściwej realizacji przez Usługodawcę Umowy, Usługobiorca uprzywilejowany ma</w:t>
      </w:r>
      <w:r>
        <w:t xml:space="preserve"> </w:t>
      </w:r>
      <w:r>
        <w:t>możliwość skorzystania z uprawnień uregulowanych w rozdziale 5b Ustawy o prawach konsumenta.</w:t>
      </w:r>
    </w:p>
    <w:p w14:paraId="3A784E63" w14:textId="10538CA6" w:rsidR="00133EA8" w:rsidRDefault="00133EA8" w:rsidP="00133EA8">
      <w:r>
        <w:lastRenderedPageBreak/>
        <w:t>5. Jeżeli Usługodawca nie dostarczył treści cyfrowych objętych Umową, Usługobiorca uprzywilejowany może</w:t>
      </w:r>
      <w:r>
        <w:t xml:space="preserve"> </w:t>
      </w:r>
      <w:r>
        <w:t>wezwać go do ich dostarczenia. Jeżeli mimo to Usługodawca nie dostarczy treści cyfrowych objętych Umową</w:t>
      </w:r>
      <w:r>
        <w:t xml:space="preserve"> </w:t>
      </w:r>
      <w:r>
        <w:t>niezwłocznie lub w dodatkowym, wyraźnie uzgodnionym przez Usługobiorcę uprzywilejowanego i</w:t>
      </w:r>
      <w:r>
        <w:t xml:space="preserve"> </w:t>
      </w:r>
      <w:r>
        <w:t>Usługodawcę terminie, Usługobiorca uprzywilejowany może odstąpić od Umowy.</w:t>
      </w:r>
    </w:p>
    <w:p w14:paraId="0C02BB0D" w14:textId="7485C546" w:rsidR="00133EA8" w:rsidRDefault="00133EA8" w:rsidP="00133EA8">
      <w:r>
        <w:t>6. Usługobiorca uprzywilejowany może odstąpić od Umowy bez wzywania do dostarczenia treści cyfrowych</w:t>
      </w:r>
      <w:r>
        <w:t xml:space="preserve"> </w:t>
      </w:r>
      <w:r>
        <w:t>objętych Umową, jeżeli:</w:t>
      </w:r>
      <w:r>
        <w:t xml:space="preserve"> </w:t>
      </w:r>
      <w:r>
        <w:t>z oświadczenia Usługodawcy lub okoliczności wyraźnie wynika, że nie dostarczy treści cyfrowych</w:t>
      </w:r>
      <w:r>
        <w:t xml:space="preserve"> </w:t>
      </w:r>
      <w:r>
        <w:t>objętych Umową lub</w:t>
      </w:r>
      <w:r>
        <w:t xml:space="preserve"> </w:t>
      </w:r>
      <w:r>
        <w:t>Usługobiorca uprzywilejowany i Usługodawca uzgodnili lub z okoliczności zawarcia Umowy wyraźnie</w:t>
      </w:r>
      <w:r>
        <w:t xml:space="preserve"> </w:t>
      </w:r>
      <w:r>
        <w:t>wynika, że określony termin dostarczenia treści cyfrowych objętych Umową miał istotne znaczenie dla</w:t>
      </w:r>
      <w:r>
        <w:t xml:space="preserve"> </w:t>
      </w:r>
      <w:r>
        <w:t>Usługobiorcy uprzywilejowanego, a Usługodawca nie dostarczył ich w tym terminie.</w:t>
      </w:r>
    </w:p>
    <w:p w14:paraId="6F2125BA" w14:textId="57A581A2" w:rsidR="00133EA8" w:rsidRDefault="00133EA8" w:rsidP="00133EA8">
      <w:r>
        <w:t xml:space="preserve">7. Usługodawca ponosi odpowiedzialność za brak zgodności </w:t>
      </w:r>
      <w:proofErr w:type="spellStart"/>
      <w:r>
        <w:t>Newslettera</w:t>
      </w:r>
      <w:proofErr w:type="spellEnd"/>
      <w:r>
        <w:t xml:space="preserve"> z Umową, który – z uwagi na fakt, że</w:t>
      </w:r>
      <w:r>
        <w:t xml:space="preserve"> </w:t>
      </w:r>
      <w:r>
        <w:t>Newsletter jest dostarczany w sposób ciągły - wystąpił lub ujawnił się w czasie, w którym zgodnie z tą</w:t>
      </w:r>
      <w:r>
        <w:t xml:space="preserve"> </w:t>
      </w:r>
      <w:r>
        <w:t>Umową miał być dostarczany.</w:t>
      </w:r>
    </w:p>
    <w:p w14:paraId="5A3E9E19" w14:textId="3AB89F4B" w:rsidR="00133EA8" w:rsidRDefault="00133EA8" w:rsidP="00133EA8">
      <w:r>
        <w:t>8. Jeżeli treści cyfrowe objęte Regulaminem są niezgodne z Umową, Usługobiorca uprzywilejowany może żądać</w:t>
      </w:r>
      <w:r>
        <w:t xml:space="preserve"> </w:t>
      </w:r>
      <w:r>
        <w:t>doprowadzenia do ich zgodności z Umową.</w:t>
      </w:r>
    </w:p>
    <w:p w14:paraId="589D2265" w14:textId="274F43CC" w:rsidR="00133EA8" w:rsidRDefault="00133EA8" w:rsidP="00133EA8">
      <w:r>
        <w:t>9. W przypadku braku zgodności z Umową treści cyfrowych objętych Regulaminem, Usługobiorca</w:t>
      </w:r>
      <w:r>
        <w:t xml:space="preserve"> </w:t>
      </w:r>
      <w:r>
        <w:t>uprzywilejowany ma obowiązek współpracy z Usługodawcą, w rozsądnym zakresie i przy zastosowaniu</w:t>
      </w:r>
      <w:r>
        <w:t xml:space="preserve"> </w:t>
      </w:r>
      <w:r>
        <w:t>najmniej uciążliwych dla siebie środków technicznych, w celu ustalenia, czy brak zgodności z Umową w</w:t>
      </w:r>
      <w:r>
        <w:t xml:space="preserve"> </w:t>
      </w:r>
      <w:r>
        <w:t>odpowiednim czasie wynika z cech środowiska cyfrowego Usługobiorcy uprzywilejowanego.</w:t>
      </w:r>
    </w:p>
    <w:p w14:paraId="0E72997D" w14:textId="49CDFE7C" w:rsidR="00133EA8" w:rsidRDefault="00133EA8" w:rsidP="00133EA8">
      <w:r>
        <w:t>10. Dodatkowo, jeżeli treści cyfrowe objęte Regulaminem są niezgodne z Umową, Usługobiorca uprzywilejowany</w:t>
      </w:r>
      <w:r>
        <w:t xml:space="preserve"> </w:t>
      </w:r>
      <w:r>
        <w:t>może złożyć oświadczenie o odstąpieniu od Umowy, gdy:</w:t>
      </w:r>
    </w:p>
    <w:p w14:paraId="7A864F0F" w14:textId="77777777" w:rsidR="00133EA8" w:rsidRDefault="00133EA8" w:rsidP="00133EA8">
      <w:r>
        <w:t>doprowadzenie do zgodności tych treści cyfrowych z Umową jest niemożliwe albo wymaga nadmiernych</w:t>
      </w:r>
      <w:r>
        <w:t xml:space="preserve"> </w:t>
      </w:r>
      <w:r>
        <w:t>kosztów stosownie do art. 43m ust. 2 i 3 Ustawy o prawach konsumenta;</w:t>
      </w:r>
      <w:r>
        <w:t xml:space="preserve"> </w:t>
      </w:r>
    </w:p>
    <w:p w14:paraId="54B4366E" w14:textId="72211743" w:rsidR="00133EA8" w:rsidRDefault="00133EA8" w:rsidP="00133EA8">
      <w:r>
        <w:t>Usługodawca nie doprowadził treści cyfrowych objętych Regulaminem do zgodności z Umową w</w:t>
      </w:r>
      <w:r>
        <w:t xml:space="preserve"> </w:t>
      </w:r>
      <w:r>
        <w:t>rozsądnym czasie od chwili, w której Usługodawca został poinformowany przez Usługobiorcę</w:t>
      </w:r>
      <w:r>
        <w:t xml:space="preserve"> </w:t>
      </w:r>
      <w:r>
        <w:t>uprzywilejowanego o braku zgodności z Umową, i bez nadmiernych niedogodności dla Usługobiorcy</w:t>
      </w:r>
      <w:r>
        <w:t xml:space="preserve"> </w:t>
      </w:r>
      <w:r>
        <w:t>uprzywilejowanego, uwzględniając ich charakter oraz cel, w jakim są wykorzystywane;</w:t>
      </w:r>
    </w:p>
    <w:p w14:paraId="28C7BA63" w14:textId="66E82004" w:rsidR="00133EA8" w:rsidRDefault="00133EA8" w:rsidP="00133EA8">
      <w:r>
        <w:t>brak zgodności z Umową treści cyfrowych objętych Regulaminem występuje nadal, mimo że</w:t>
      </w:r>
      <w:r>
        <w:t xml:space="preserve"> </w:t>
      </w:r>
      <w:r>
        <w:t>Usługodawca próbował doprowadzić je do zgodności z Umową;</w:t>
      </w:r>
    </w:p>
    <w:p w14:paraId="11461E97" w14:textId="77777777" w:rsidR="00133EA8" w:rsidRDefault="00133EA8" w:rsidP="00133EA8">
      <w:r>
        <w:t>brak zgodności z Umową treści cyfrowych objętych Regulaminem jest na tyle istotny, że uzasadnia</w:t>
      </w:r>
    </w:p>
    <w:p w14:paraId="6DFEE500" w14:textId="0185AEC3" w:rsidR="00133EA8" w:rsidRDefault="00133EA8" w:rsidP="00133EA8">
      <w:r>
        <w:lastRenderedPageBreak/>
        <w:t>odstąpienie od Umowy bez uprzedniego skorzystania ze środka ochrony określonego w art. 43m Ustawy</w:t>
      </w:r>
      <w:r>
        <w:t xml:space="preserve"> </w:t>
      </w:r>
      <w:r>
        <w:t>o prawach konsumenta (tj. żądania doprowadzenia treści cyfrowych do zgodności z Umową);</w:t>
      </w:r>
    </w:p>
    <w:p w14:paraId="1005126F" w14:textId="6F19F3F0" w:rsidR="00133EA8" w:rsidRDefault="00133EA8" w:rsidP="00133EA8">
      <w:r>
        <w:t>z oświadczenia Usługodawcy lub okoliczności wyraźnie wynika, że nie doprowadzi on do zgodności z</w:t>
      </w:r>
      <w:r>
        <w:t xml:space="preserve"> </w:t>
      </w:r>
      <w:r>
        <w:t>Umową treści cyfrowych objętych Regulaminem w rozsądnym czasie lub bez nadmiernych niedogodności</w:t>
      </w:r>
      <w:r>
        <w:t xml:space="preserve"> </w:t>
      </w:r>
      <w:r>
        <w:t>dla Usługobiorcy uprzywilejowanego.</w:t>
      </w:r>
    </w:p>
    <w:p w14:paraId="70CC5A48" w14:textId="77777777" w:rsidR="00133EA8" w:rsidRDefault="00133EA8" w:rsidP="00133EA8"/>
    <w:p w14:paraId="2DA0E08D" w14:textId="77777777" w:rsidR="00133EA8" w:rsidRDefault="00133EA8" w:rsidP="00133EA8">
      <w:r>
        <w:t>III POZASĄDOWE SPOSOBY ROZPATRYWANIA REKLAMACJI I DOCHODZENIA ROSZCZEŃ</w:t>
      </w:r>
    </w:p>
    <w:p w14:paraId="396B898C" w14:textId="5AB805FB" w:rsidR="00133EA8" w:rsidRDefault="00133EA8" w:rsidP="00133EA8">
      <w:r>
        <w:t>11. Usługodawca informuje Konsumenta o możliwości skorzystania z pozasądowych sposobów rozpatrywania</w:t>
      </w:r>
      <w:r>
        <w:t xml:space="preserve"> </w:t>
      </w:r>
      <w:r>
        <w:t>reklamacji i dochodzenia roszczeń. Zasady dostępu do tych procedur dostępne są w siedzibach lub na</w:t>
      </w:r>
      <w:r>
        <w:t xml:space="preserve"> </w:t>
      </w:r>
      <w:r>
        <w:t>stronach internetowych podmiotów uprawnionych do pozasądowego rozpatrywania sporów.</w:t>
      </w:r>
      <w:r>
        <w:t xml:space="preserve"> </w:t>
      </w:r>
      <w:r>
        <w:t>Konsument może skorzystać m.in. z pomocy odpowiedniego Europejskiego Centrum Konsumenckiego z Sieci</w:t>
      </w:r>
      <w:r>
        <w:t xml:space="preserve"> </w:t>
      </w:r>
      <w:r>
        <w:t>Europejskich Centrów Konsumenckich. Centra udzielają informacji o prawach konsumentów i pomagają w</w:t>
      </w:r>
      <w:r>
        <w:t xml:space="preserve"> </w:t>
      </w:r>
      <w:r>
        <w:t>rozwiązaniu sporu w przypadku zakupów transgranicznych. Pomoc Europejskich Centrów Konsumenckich</w:t>
      </w:r>
      <w:r>
        <w:t xml:space="preserve"> </w:t>
      </w:r>
      <w:r>
        <w:t>jest co do zasady bezpłatna. Lista Centrów Konsumenckich właściwych dla danego państwa znajduje się pod</w:t>
      </w:r>
      <w:r>
        <w:t xml:space="preserve"> </w:t>
      </w:r>
      <w:r>
        <w:t xml:space="preserve">adresem: </w:t>
      </w:r>
      <w:hyperlink r:id="rId4" w:history="1">
        <w:r w:rsidRPr="00BE0951">
          <w:rPr>
            <w:rStyle w:val="Hipercze"/>
          </w:rPr>
          <w:t>https://konsument.gov.pl/eck-w-europie/</w:t>
        </w:r>
      </w:hyperlink>
      <w:r>
        <w:t xml:space="preserve"> </w:t>
      </w:r>
      <w:r>
        <w:t>Ponadto, na terenie Rzeczypospolitej Polskiej można skorzystać z następujących form wsparcia:</w:t>
      </w:r>
      <w:r>
        <w:t xml:space="preserve"> </w:t>
      </w:r>
      <w:r>
        <w:t>mediacji prowadzonej przez właściwy terenowo Wojewódzki Inspektorat Inspekcji Handlowej, do którego</w:t>
      </w:r>
      <w:r>
        <w:t xml:space="preserve"> </w:t>
      </w:r>
      <w:r>
        <w:t>należy się zwrócić z wnioskiem o mediację. Co do zasady postępowanie jest bezpłatne. Wykaz</w:t>
      </w:r>
      <w:r>
        <w:t xml:space="preserve"> </w:t>
      </w:r>
      <w:r>
        <w:t xml:space="preserve">inspektoratów znajduje się tutaj: </w:t>
      </w:r>
      <w:hyperlink r:id="rId5" w:history="1">
        <w:r w:rsidRPr="00BE0951">
          <w:rPr>
            <w:rStyle w:val="Hipercze"/>
          </w:rPr>
          <w:t>https://uokik.gov.pl/kontakt-inspekcja-handlowa</w:t>
        </w:r>
      </w:hyperlink>
      <w:r>
        <w:t xml:space="preserve"> </w:t>
      </w:r>
      <w:r>
        <w:t>pomocy właściwego terenowo stałego polubownego sądu konsumenckiego działającego przy</w:t>
      </w:r>
      <w:r>
        <w:t xml:space="preserve"> </w:t>
      </w:r>
      <w:r>
        <w:t>Wojewódzkim Inspektoracie Inspekcji Handlowej, do którego należy złożyć wniosek o rozpatrzenie sprawy</w:t>
      </w:r>
      <w:r>
        <w:t xml:space="preserve"> </w:t>
      </w:r>
      <w:r>
        <w:t>przed sądem polubownym. Co do zasady postępowanie jest bezpłatne. Wykaz inspektoratów dostępny</w:t>
      </w:r>
      <w:r>
        <w:t xml:space="preserve"> </w:t>
      </w:r>
      <w:r>
        <w:t>jest pod adresem: https://uokik.gov.pl/kontakt-inspekcja-handlowa</w:t>
      </w:r>
    </w:p>
    <w:p w14:paraId="2CD38CD3" w14:textId="4A70A8E7" w:rsidR="00133EA8" w:rsidRDefault="00133EA8" w:rsidP="00133EA8">
      <w:r>
        <w:t>12. Poprzednie postanowienie ma charakter informacyjny i nie stanowi zobowiązania Usługodawcy do</w:t>
      </w:r>
      <w:r>
        <w:t xml:space="preserve"> </w:t>
      </w:r>
      <w:r>
        <w:t>skorzystania z pozasądowych sposobów rozwiązywania sporów.</w:t>
      </w:r>
    </w:p>
    <w:p w14:paraId="65DA567B" w14:textId="00796587" w:rsidR="00133EA8" w:rsidRDefault="00133EA8" w:rsidP="00133EA8">
      <w:r>
        <w:t>13. Skorzystanie z pozasądowych sposobów rozpatrywania reklamacji i dochodzenia roszczeń jest dobrowolne</w:t>
      </w:r>
      <w:r>
        <w:t xml:space="preserve"> </w:t>
      </w:r>
      <w:r>
        <w:t>zarówno dla Usługodawcy jak i Konsumenta.</w:t>
      </w:r>
    </w:p>
    <w:p w14:paraId="72862165" w14:textId="33A2BF1C" w:rsidR="00133EA8" w:rsidRDefault="00133EA8" w:rsidP="00133EA8">
      <w:r>
        <w:t>14. Konsument może dodatkowo skorzystać z bezpłatnej pomocy miejskiego lub powiatowego rzecznika</w:t>
      </w:r>
      <w:r>
        <w:t xml:space="preserve"> </w:t>
      </w:r>
      <w:r>
        <w:t>konsumentów.</w:t>
      </w:r>
    </w:p>
    <w:p w14:paraId="1EBC1302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6 PRAWO ODSTĄPIENIA OD UMOWY</w:t>
      </w:r>
    </w:p>
    <w:p w14:paraId="08A4635B" w14:textId="2B30737F" w:rsidR="00133EA8" w:rsidRDefault="00133EA8" w:rsidP="00133EA8">
      <w:r>
        <w:t>1. Usługobiorca uprzywilejowany ma prawo odstąpić od zawartej z Usługodawcą Umowy w terminie 14 dni bez</w:t>
      </w:r>
      <w:r>
        <w:t xml:space="preserve"> </w:t>
      </w:r>
      <w:r>
        <w:t>podania jakiejkolwiek przyczyny.</w:t>
      </w:r>
    </w:p>
    <w:p w14:paraId="25844A17" w14:textId="77777777" w:rsidR="00133EA8" w:rsidRDefault="00133EA8" w:rsidP="00133EA8">
      <w:r>
        <w:lastRenderedPageBreak/>
        <w:t>2. Termin do odstąpienia od Umowy wygasa po upływie 14 dni od dnia zawarcia tej Umowy.</w:t>
      </w:r>
    </w:p>
    <w:p w14:paraId="3B865324" w14:textId="2EBCEFBD" w:rsidR="00133EA8" w:rsidRDefault="00133EA8" w:rsidP="00133EA8">
      <w:r>
        <w:t>3. Aby Usługobiorca uprzywilejowany mógł skorzystać z prawa odstąpienia od Umowy, musi poinformować</w:t>
      </w:r>
      <w:r>
        <w:t xml:space="preserve"> </w:t>
      </w:r>
      <w:r>
        <w:t>Usługodawcę o swojej decyzji o odstąpieniu od Umowy w drodze jednoznacznego oświadczenia (na przykład</w:t>
      </w:r>
      <w:r>
        <w:t xml:space="preserve"> </w:t>
      </w:r>
      <w:r>
        <w:t>pismo wysłane pocztą lub pocztą elektroniczną). W tym celu Usługobiorca uprzywilejowany może skorzystać</w:t>
      </w:r>
      <w:r>
        <w:t xml:space="preserve"> </w:t>
      </w:r>
      <w:r>
        <w:t>z danych Usługodawcy podanych w § 2 Regulaminu albo użyć funkcji odstąpienia od umowy, o której mowa</w:t>
      </w:r>
      <w:r>
        <w:t xml:space="preserve"> </w:t>
      </w:r>
      <w:r>
        <w:t>w ust. 4.</w:t>
      </w:r>
    </w:p>
    <w:p w14:paraId="363AF073" w14:textId="5E129833" w:rsidR="00133EA8" w:rsidRDefault="00133EA8" w:rsidP="00133EA8">
      <w:r>
        <w:t xml:space="preserve">4. Usługobiorca uprzywilejowany może wykonać prawo odstąpienia od umowy zawartej przez </w:t>
      </w:r>
      <w:proofErr w:type="spellStart"/>
      <w:r>
        <w:t>internet</w:t>
      </w:r>
      <w:proofErr w:type="spellEnd"/>
      <w:r>
        <w:t xml:space="preserve"> za</w:t>
      </w:r>
      <w:r>
        <w:t xml:space="preserve"> </w:t>
      </w:r>
      <w:r>
        <w:t>pomocą funkcji odstąpienia od umowy, dostępnej na stronie internetowej https://www.</w:t>
      </w:r>
      <w:r>
        <w:t>LaVelia</w:t>
      </w:r>
      <w:r>
        <w:t>.pl/ oraz</w:t>
      </w:r>
      <w:r>
        <w:t xml:space="preserve"> </w:t>
      </w:r>
      <w:r>
        <w:t>na stronie, w zakładce Obsługa Klienta. W przypadku skorzystania z tej funkcji, Usługodawca bez zbędnej</w:t>
      </w:r>
      <w:r>
        <w:t xml:space="preserve"> </w:t>
      </w:r>
      <w:r>
        <w:t>zwłoki prześle Usługobiorcy uprzywilejowanemu potwierdzenie otrzymania informacji o odstąpieniu od</w:t>
      </w:r>
      <w:r>
        <w:t xml:space="preserve"> </w:t>
      </w:r>
      <w:r>
        <w:t>umowy na trwałym nośniku (na przykład pocztą elektroniczną), w tym jego treść oraz datę i godzinę</w:t>
      </w:r>
      <w:r>
        <w:t xml:space="preserve"> </w:t>
      </w:r>
      <w:r>
        <w:t>złożenia.</w:t>
      </w:r>
    </w:p>
    <w:p w14:paraId="11874884" w14:textId="7B14E5B0" w:rsidR="00133EA8" w:rsidRDefault="00133EA8" w:rsidP="00133EA8">
      <w:r>
        <w:t>5. Usługobiorca uprzywilejowany może skorzystać z wzoru formularza odstąpienia od Umowy umieszczonego</w:t>
      </w:r>
      <w:r>
        <w:t xml:space="preserve"> </w:t>
      </w:r>
      <w:r>
        <w:t>na końcu Regulaminu, jednak nie jest to obowiązkowe.</w:t>
      </w:r>
    </w:p>
    <w:p w14:paraId="6967B5F3" w14:textId="3B698BCA" w:rsidR="00133EA8" w:rsidRDefault="00133EA8" w:rsidP="00133EA8">
      <w:r>
        <w:t>6. Aby zachować termin do odstąpienia od Umowy wystarczy, że Usługobiorca uprzywilejowany wyśle</w:t>
      </w:r>
      <w:r>
        <w:t xml:space="preserve"> </w:t>
      </w:r>
      <w:r>
        <w:t>informację dotyczącą wykonania przysługującego mu prawa odstąpienia od Umowy przed upływem terminu</w:t>
      </w:r>
      <w:r>
        <w:t xml:space="preserve"> </w:t>
      </w:r>
      <w:r>
        <w:t>do odstąpienia od Umowy.</w:t>
      </w:r>
    </w:p>
    <w:p w14:paraId="4ABC0AF6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7 DANE OSOBOWE</w:t>
      </w:r>
    </w:p>
    <w:p w14:paraId="48BB1C7B" w14:textId="4B5452C6" w:rsidR="00133EA8" w:rsidRDefault="00133EA8" w:rsidP="00133EA8">
      <w:r>
        <w:t>1. Administratorem danych osobowych przekazanych przez Usługobiorcę w związku z Umową jest</w:t>
      </w:r>
      <w:r>
        <w:t xml:space="preserve"> </w:t>
      </w:r>
      <w:r>
        <w:t>Usługodawca. Szczegółowe informacje dotyczące przetwarzania danych osobowych przez Usługodawcę – w</w:t>
      </w:r>
      <w:r>
        <w:t xml:space="preserve"> </w:t>
      </w:r>
      <w:r>
        <w:t>tym o pozostałych celach oraz podstawach przetwarzania danych, a także o odbiorcach danych, znajdują się</w:t>
      </w:r>
      <w:r>
        <w:t xml:space="preserve"> </w:t>
      </w:r>
      <w:r>
        <w:t>w dostępnej w Sklepie polityce prywatności – ze względu na zasadę przejrzystości, zawartą w ogólnym</w:t>
      </w:r>
      <w:r>
        <w:t xml:space="preserve"> </w:t>
      </w:r>
      <w:r>
        <w:t>rozporządzeniu Parlamentu Europejskiego i Rady (UE) o ochronie danych – „RODO”.</w:t>
      </w:r>
    </w:p>
    <w:p w14:paraId="69BCDD19" w14:textId="77777777" w:rsidR="00133EA8" w:rsidRDefault="00133EA8" w:rsidP="00133EA8">
      <w:r>
        <w:t>2. Celem przetwarzania danych Usługobiorcy jest:</w:t>
      </w:r>
      <w:r>
        <w:t xml:space="preserve"> </w:t>
      </w:r>
    </w:p>
    <w:p w14:paraId="68575085" w14:textId="43C5EC85" w:rsidR="00133EA8" w:rsidRDefault="00133EA8" w:rsidP="00133EA8">
      <w:r>
        <w:t>realizacja Umowy; podstawą przetwarzania danych osobowych w tym przypadku jest Umowa lub</w:t>
      </w:r>
      <w:r>
        <w:t xml:space="preserve"> </w:t>
      </w:r>
      <w:r>
        <w:t>działania podejmowane na żądanie Usługobiorcy, zmierzające do jej zawarcia (art. 6 ust. 1 lit. b RODO);</w:t>
      </w:r>
    </w:p>
    <w:p w14:paraId="4F153182" w14:textId="45C58845" w:rsidR="00133EA8" w:rsidRDefault="00133EA8" w:rsidP="00133EA8">
      <w:r>
        <w:t>analiza efektywności wysłanych w ramach Umowy wiadomości, celem ustalenia ogólnych zasad</w:t>
      </w:r>
      <w:r>
        <w:t xml:space="preserve"> </w:t>
      </w:r>
      <w:r>
        <w:t>dotyczących skutecznej wysyłki w działalności Usługodawcy; podstawą przetwarzania danych osobowych</w:t>
      </w:r>
      <w:r>
        <w:t xml:space="preserve"> </w:t>
      </w:r>
      <w:r>
        <w:t>w tym celu jest prawnie uzasadniony interes Usługodawcy (art. 6 ust. 1 lit. f RODO);</w:t>
      </w:r>
    </w:p>
    <w:p w14:paraId="4453D5C9" w14:textId="1D8B57D7" w:rsidR="00133EA8" w:rsidRDefault="00133EA8" w:rsidP="00133EA8">
      <w:r>
        <w:lastRenderedPageBreak/>
        <w:t>ustalenie, dochodzenie lub obrona ewentualnych roszczeń związanych z Umową; podstawą</w:t>
      </w:r>
      <w:r>
        <w:t xml:space="preserve"> </w:t>
      </w:r>
      <w:r>
        <w:t>przetwarzania danych osobowych w tym celu jest prawnie uzasadniony interes Usługodawcy (art. 6 ust. 1</w:t>
      </w:r>
      <w:r>
        <w:t xml:space="preserve"> </w:t>
      </w:r>
      <w:r>
        <w:t>lit. f RODO).</w:t>
      </w:r>
    </w:p>
    <w:p w14:paraId="5F4007CE" w14:textId="6F1787CF" w:rsidR="00133EA8" w:rsidRDefault="00133EA8" w:rsidP="00133EA8">
      <w:r>
        <w:t>3. Podanie danych przez Usługobiorcę jest dobrowolne, ale jednocześnie konieczne do zawarcia Umowy i</w:t>
      </w:r>
      <w:r>
        <w:t xml:space="preserve"> </w:t>
      </w:r>
      <w:r>
        <w:t>dostarczenia objętych nią treści cyfrowych. Niepodanie danych spowoduje, że Umowa nie będzie mogła być</w:t>
      </w:r>
      <w:r>
        <w:t xml:space="preserve"> </w:t>
      </w:r>
      <w:r>
        <w:t>zawarta, a Usługodawca nie dostarczy objętych nią treści cyfrowych.</w:t>
      </w:r>
    </w:p>
    <w:p w14:paraId="367850B7" w14:textId="77777777" w:rsidR="00133EA8" w:rsidRDefault="00133EA8" w:rsidP="00133EA8">
      <w:r>
        <w:t>4. Dane Usługobiorcy będą przetwarzane do momentu, w którym:</w:t>
      </w:r>
    </w:p>
    <w:p w14:paraId="40BD3F04" w14:textId="77777777" w:rsidR="00133EA8" w:rsidRDefault="00133EA8" w:rsidP="00133EA8">
      <w:r>
        <w:t>a. przestanie obowiązywać Umowa;</w:t>
      </w:r>
    </w:p>
    <w:p w14:paraId="372761AF" w14:textId="77777777" w:rsidR="00133EA8" w:rsidRDefault="00133EA8" w:rsidP="00133EA8">
      <w:r>
        <w:t>b. ustanie możliwość dochodzenia roszczeń przez Usługobiorcę lub Usługodawcę, związanych z Umową;</w:t>
      </w:r>
    </w:p>
    <w:p w14:paraId="7CDB3942" w14:textId="77777777" w:rsidR="00133EA8" w:rsidRDefault="00133EA8" w:rsidP="00133EA8">
      <w:r>
        <w:t>c. zostanie przyjęty sprzeciw Usługobiorcy wobec przetwarzania jego danych osobowych – w przypadku gdy</w:t>
      </w:r>
    </w:p>
    <w:p w14:paraId="01308C25" w14:textId="77777777" w:rsidR="00133EA8" w:rsidRDefault="00133EA8" w:rsidP="00133EA8">
      <w:r>
        <w:t>podstawą przetwarzania danych był uzasadniony interes Usługodawcy</w:t>
      </w:r>
    </w:p>
    <w:p w14:paraId="3E7D21F6" w14:textId="77777777" w:rsidR="00133EA8" w:rsidRDefault="00133EA8" w:rsidP="00133EA8">
      <w:r>
        <w:t>– w zależności od tego, co ma zastosowanie w danym przypadku.</w:t>
      </w:r>
    </w:p>
    <w:p w14:paraId="618CAEE3" w14:textId="77777777" w:rsidR="00133EA8" w:rsidRDefault="00133EA8" w:rsidP="00133EA8">
      <w:r>
        <w:t>5. Usługobiorcy przysługuje prawo żądania:</w:t>
      </w:r>
    </w:p>
    <w:p w14:paraId="6D1E1B92" w14:textId="77777777" w:rsidR="00133EA8" w:rsidRDefault="00133EA8" w:rsidP="00133EA8">
      <w:r>
        <w:t>a. dostępu do swoich danych osobowych,</w:t>
      </w:r>
    </w:p>
    <w:p w14:paraId="37149977" w14:textId="77777777" w:rsidR="00133EA8" w:rsidRDefault="00133EA8" w:rsidP="00133EA8">
      <w:r>
        <w:t>b. ich sprostowania,</w:t>
      </w:r>
    </w:p>
    <w:p w14:paraId="2C503396" w14:textId="77777777" w:rsidR="00133EA8" w:rsidRDefault="00133EA8" w:rsidP="00133EA8">
      <w:r>
        <w:t>c. usunięcia,</w:t>
      </w:r>
    </w:p>
    <w:p w14:paraId="1BD7D4AA" w14:textId="77777777" w:rsidR="00133EA8" w:rsidRDefault="00133EA8" w:rsidP="00133EA8">
      <w:r>
        <w:t>d. ograniczenia przetwarzania,</w:t>
      </w:r>
    </w:p>
    <w:p w14:paraId="42064910" w14:textId="77777777" w:rsidR="00133EA8" w:rsidRDefault="00133EA8" w:rsidP="00133EA8">
      <w:r>
        <w:t>e. przeniesienia danych do innego administratora</w:t>
      </w:r>
    </w:p>
    <w:p w14:paraId="062DB359" w14:textId="77777777" w:rsidR="00133EA8" w:rsidRDefault="00133EA8" w:rsidP="00133EA8">
      <w:r>
        <w:t>a także prawo:</w:t>
      </w:r>
    </w:p>
    <w:p w14:paraId="267D2C06" w14:textId="2C5CF80C" w:rsidR="00133EA8" w:rsidRDefault="00133EA8" w:rsidP="00133EA8">
      <w:r>
        <w:t>f. wniesienia w dowolnym momencie sprzeciwu wobec przetwarzania danych z przyczyn związanych ze</w:t>
      </w:r>
      <w:r>
        <w:t xml:space="preserve"> </w:t>
      </w:r>
      <w:r>
        <w:t>szczególną sytuacją Usługobiorcy – wobec przetwarzania dotyczących go danych osobowych, opartego</w:t>
      </w:r>
      <w:r>
        <w:t xml:space="preserve"> </w:t>
      </w:r>
      <w:r>
        <w:t>na art. 6 ust. 1 lit. f RODO (tj. na prawnie uzasadnionych interesach realizowanych przez Usługodawcę).</w:t>
      </w:r>
    </w:p>
    <w:p w14:paraId="2B0EB5E0" w14:textId="77777777" w:rsidR="00133EA8" w:rsidRDefault="00133EA8" w:rsidP="00133EA8">
      <w:r>
        <w:t>6. W celu realizacji swoich praw, Usługobiorca powinien skontaktować się z Usługodawcą.</w:t>
      </w:r>
    </w:p>
    <w:p w14:paraId="56081F25" w14:textId="32B4E27F" w:rsidR="00133EA8" w:rsidRDefault="00133EA8" w:rsidP="00133EA8">
      <w:r>
        <w:t>7. W przypadku gdy Usługobiorca uzna, że jego dane są przetwarzane niezgodnie z prawem, Usługobiorca</w:t>
      </w:r>
      <w:r>
        <w:t xml:space="preserve"> </w:t>
      </w:r>
      <w:r>
        <w:t>może złożyć skargę do organu właściwego dla ochrony danych osobowych. W Polsce jest nim Prezes Urzędu</w:t>
      </w:r>
      <w:r>
        <w:t xml:space="preserve"> </w:t>
      </w:r>
      <w:r>
        <w:t>Ochrony Danych Osobowych.</w:t>
      </w:r>
    </w:p>
    <w:p w14:paraId="3DF8DD50" w14:textId="77777777" w:rsidR="00133EA8" w:rsidRDefault="00133EA8" w:rsidP="00133EA8"/>
    <w:p w14:paraId="109FB565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lastRenderedPageBreak/>
        <w:t>§ 8 ZMIANA W REGULAMINIE LUB NEWSLETTERZE</w:t>
      </w:r>
    </w:p>
    <w:p w14:paraId="1A473846" w14:textId="28156E20" w:rsidR="00133EA8" w:rsidRDefault="00133EA8" w:rsidP="00133EA8">
      <w:r>
        <w:t>1. Usługodawca zastrzega sobie prawo do zmiany Regulaminu tylko z ważnych przyczyn. Jako ważną przyczynę</w:t>
      </w:r>
      <w:r>
        <w:t xml:space="preserve"> </w:t>
      </w:r>
      <w:r>
        <w:t>rozumie się konieczność zmiany Regulaminu spowodowaną:</w:t>
      </w:r>
    </w:p>
    <w:p w14:paraId="3946987E" w14:textId="77777777" w:rsidR="00133EA8" w:rsidRDefault="00133EA8" w:rsidP="00133EA8">
      <w:r>
        <w:t xml:space="preserve">a. zmianą funkcjonalności </w:t>
      </w:r>
      <w:proofErr w:type="spellStart"/>
      <w:r>
        <w:t>Newslettera</w:t>
      </w:r>
      <w:proofErr w:type="spellEnd"/>
      <w:r>
        <w:t>, wymagającą modyfikacji Regulaminu lub</w:t>
      </w:r>
    </w:p>
    <w:p w14:paraId="74BC524E" w14:textId="4D2216D3" w:rsidR="00133EA8" w:rsidRDefault="00133EA8" w:rsidP="00133EA8">
      <w:r>
        <w:t>b. zmianą przepisów prawa, mającą wpływ na realizację Umowy przez Usługodawcę lub dostosowaniem</w:t>
      </w:r>
      <w:r>
        <w:t xml:space="preserve"> </w:t>
      </w:r>
      <w:r>
        <w:t>usług do zaleceń, wytycznych, nakazów lub zakazów, orzeczeń, postanowień, interpretacji lub decyzji</w:t>
      </w:r>
      <w:r>
        <w:t xml:space="preserve"> </w:t>
      </w:r>
      <w:r>
        <w:t>uprawnionych władz publicznych lub</w:t>
      </w:r>
    </w:p>
    <w:p w14:paraId="77AE68DA" w14:textId="77777777" w:rsidR="00133EA8" w:rsidRDefault="00133EA8" w:rsidP="00133EA8">
      <w:r>
        <w:t>c. zmianą danych kontaktowych lub identyfikacyjnych Usługodawcy.</w:t>
      </w:r>
    </w:p>
    <w:p w14:paraId="1459E6FA" w14:textId="3604C95F" w:rsidR="00133EA8" w:rsidRDefault="00133EA8" w:rsidP="00133EA8">
      <w:r>
        <w:t>2. Informacja o planowanej zmianie Regulaminu zostanie wysłana na adres e-mail Usługobiorcy podany w</w:t>
      </w:r>
      <w:r>
        <w:t xml:space="preserve"> </w:t>
      </w:r>
      <w:r>
        <w:t>momencie zawarcia Umowy co najmniej na 7 dni przed wprowadzeniem zmian w życie.</w:t>
      </w:r>
    </w:p>
    <w:p w14:paraId="64A2EE3E" w14:textId="6190068C" w:rsidR="00133EA8" w:rsidRDefault="00133EA8" w:rsidP="00133EA8">
      <w:r>
        <w:t>3. W przypadku gdy Usługobiorca nie sprzeciwi się planowanym zmianom do chwili wejścia ich w życie,</w:t>
      </w:r>
      <w:r>
        <w:t xml:space="preserve"> </w:t>
      </w:r>
      <w:r>
        <w:t>przyjmuje się, że akceptuje je, co nie stanowi żadnej przeszkody do rozwiązania Umowy w przyszłości.</w:t>
      </w:r>
    </w:p>
    <w:p w14:paraId="79B9414D" w14:textId="6AC2E0E9" w:rsidR="00133EA8" w:rsidRDefault="00133EA8" w:rsidP="00133EA8">
      <w:r>
        <w:t>4. W przypadku braku akceptacji dla planowanych zmian, Usługobiorca powinien wysłać informację o tym na</w:t>
      </w:r>
      <w:r>
        <w:t xml:space="preserve"> </w:t>
      </w:r>
      <w:r>
        <w:t>adres e-mail Usługodawcy podany w § 2 Regulaminu, co będzie skutkować rozwiązaniem Umowy z chwilą</w:t>
      </w:r>
      <w:r>
        <w:t xml:space="preserve"> </w:t>
      </w:r>
      <w:r>
        <w:t>wejścia w życie planowanych zmian.</w:t>
      </w:r>
    </w:p>
    <w:p w14:paraId="2ACD0FA2" w14:textId="50B42BCA" w:rsidR="00133EA8" w:rsidRDefault="00133EA8" w:rsidP="00133EA8">
      <w:r>
        <w:t xml:space="preserve">5. Usługodawca może dokonać zmiany </w:t>
      </w:r>
      <w:proofErr w:type="spellStart"/>
      <w:r>
        <w:t>Newslettera</w:t>
      </w:r>
      <w:proofErr w:type="spellEnd"/>
      <w:r>
        <w:t>, która nie jest niezbędna do zachowania jego zgodności z</w:t>
      </w:r>
      <w:r>
        <w:t xml:space="preserve"> </w:t>
      </w:r>
      <w:r>
        <w:t xml:space="preserve">Umową, z przyczyny wskazanej w ust. 1 lit. b lub z powodu zmiany funkcjonalności </w:t>
      </w:r>
      <w:proofErr w:type="spellStart"/>
      <w:r>
        <w:t>Newslettera</w:t>
      </w:r>
      <w:proofErr w:type="spellEnd"/>
      <w:r>
        <w:t>.</w:t>
      </w:r>
      <w:r>
        <w:t xml:space="preserve"> </w:t>
      </w:r>
      <w:r>
        <w:t>Wprowadzenie zmiany, o której mowa w zdaniu poprzednim, nie będzie się wiązać z jakimikolwiek kosztami</w:t>
      </w:r>
      <w:r>
        <w:t xml:space="preserve"> </w:t>
      </w:r>
      <w:r>
        <w:t>po stronie Usługobiorcy uprzywilejowanego. Postanowienie ust. 2-4 stosuje się odpowiednio.</w:t>
      </w:r>
    </w:p>
    <w:p w14:paraId="3FF64515" w14:textId="7E4DAF50" w:rsidR="00133EA8" w:rsidRDefault="00133EA8" w:rsidP="00133EA8">
      <w:r>
        <w:t>6. Jeżeli zmiana, o której mowa w poprzednim postanowieniu, istotnie i negatywnie wpływa na dostęp</w:t>
      </w:r>
      <w:r>
        <w:t xml:space="preserve"> </w:t>
      </w:r>
      <w:r>
        <w:t xml:space="preserve">Usługobiorcy uprzywilejowanego do </w:t>
      </w:r>
      <w:proofErr w:type="spellStart"/>
      <w:r>
        <w:t>Newslettera</w:t>
      </w:r>
      <w:proofErr w:type="spellEnd"/>
      <w:r>
        <w:t xml:space="preserve"> lub korzystanie z niego, Usługodawca wyśle na adres e-mail</w:t>
      </w:r>
      <w:r>
        <w:t xml:space="preserve"> </w:t>
      </w:r>
      <w:r>
        <w:t>Usługobiorcy uprzywilejowanego z odpowiednim wyprzedzeniem, na trwałym nośniku, informację o</w:t>
      </w:r>
      <w:r>
        <w:t xml:space="preserve"> </w:t>
      </w:r>
      <w:r>
        <w:t>właściwościach i terminie dokonania tej zmiany oraz prawach przysługujących w związku z tą zmianą</w:t>
      </w:r>
      <w:r>
        <w:t xml:space="preserve"> </w:t>
      </w:r>
      <w:r>
        <w:t>Usługobiorcy uprzywilejowanemu.</w:t>
      </w:r>
    </w:p>
    <w:p w14:paraId="65C50C6B" w14:textId="77777777" w:rsidR="00133EA8" w:rsidRPr="00133EA8" w:rsidRDefault="00133EA8" w:rsidP="00133EA8">
      <w:pPr>
        <w:rPr>
          <w:b/>
          <w:bCs/>
        </w:rPr>
      </w:pPr>
      <w:r w:rsidRPr="00133EA8">
        <w:rPr>
          <w:b/>
          <w:bCs/>
        </w:rPr>
        <w:t>§ 9 POSTANOWIENIA KOŃCOWE</w:t>
      </w:r>
    </w:p>
    <w:p w14:paraId="537A6440" w14:textId="77777777" w:rsidR="00133EA8" w:rsidRDefault="00133EA8" w:rsidP="00133EA8">
      <w:r>
        <w:t>1. Zakazane jest dostarczanie przez Usługobiorcę treści o charakterze bezprawnym.</w:t>
      </w:r>
    </w:p>
    <w:p w14:paraId="1964BD00" w14:textId="77777777" w:rsidR="00133EA8" w:rsidRDefault="00133EA8" w:rsidP="00133EA8">
      <w:r>
        <w:t>2. Umowa zawierana jest w języku polskim.</w:t>
      </w:r>
    </w:p>
    <w:p w14:paraId="24E99ABE" w14:textId="6AA445C9" w:rsidR="00133EA8" w:rsidRDefault="00133EA8" w:rsidP="00133EA8">
      <w:r>
        <w:t>3. Umowa zawierana na podstawie niniejszego Regulaminu podlega przepisom prawa polskiego, z</w:t>
      </w:r>
      <w:r>
        <w:t xml:space="preserve"> </w:t>
      </w:r>
      <w:r>
        <w:t>zastrzeżeniem ust. 4.</w:t>
      </w:r>
    </w:p>
    <w:p w14:paraId="17EF3D57" w14:textId="3BDF23AF" w:rsidR="00133EA8" w:rsidRDefault="00133EA8" w:rsidP="00133EA8">
      <w:r>
        <w:lastRenderedPageBreak/>
        <w:t>4. Wybór prawa polskiego dla Umowy zawartej na podstawie Regulaminu z Konsumentem nie uchyla i nie</w:t>
      </w:r>
      <w:r>
        <w:t xml:space="preserve"> </w:t>
      </w:r>
      <w:r>
        <w:t>ogranicza praw Konsumenta przysługujących mu na podstawie bezwzględnie obowiązujących przepisów</w:t>
      </w:r>
      <w:r>
        <w:t xml:space="preserve"> </w:t>
      </w:r>
      <w:r>
        <w:t>prawa, znajdujących zastosowanie dla tego Konsumenta w sytuacji, w której nie ma miejsca wybór prawa.</w:t>
      </w:r>
      <w:r>
        <w:t xml:space="preserve"> </w:t>
      </w:r>
      <w:r>
        <w:t>Oznacza to w szczególności, że jeśli właściwe dla danego Konsumenta przepisy krajowe przewidują ochronę</w:t>
      </w:r>
      <w:r>
        <w:t xml:space="preserve"> </w:t>
      </w:r>
      <w:r>
        <w:t>szerszą niż wynikająca z niniejszego Regulaminu lub prawa polskiego – stosuje się tę ochronę szerszą.</w:t>
      </w:r>
    </w:p>
    <w:p w14:paraId="50110181" w14:textId="77777777" w:rsidR="00133EA8" w:rsidRDefault="00133EA8" w:rsidP="00133EA8">
      <w:r>
        <w:t>5. W przypadku ewentualnego sporu z Usługobiorcą niebędącym Usługobiorcą uprzywilejowanym, związanego</w:t>
      </w:r>
    </w:p>
    <w:p w14:paraId="377395F8" w14:textId="77777777" w:rsidR="00133EA8" w:rsidRDefault="00133EA8" w:rsidP="00133EA8">
      <w:r>
        <w:t>z Umową, sądem właściwym będzie sąd właściwy dla siedziby Usługodawcy.</w:t>
      </w:r>
    </w:p>
    <w:p w14:paraId="684D1858" w14:textId="77777777" w:rsidR="00133EA8" w:rsidRDefault="00133EA8" w:rsidP="00133EA8">
      <w:r>
        <w:t>Załącznik nr 1 do Regulaminu</w:t>
      </w:r>
    </w:p>
    <w:p w14:paraId="70ABCC38" w14:textId="77777777" w:rsidR="00133EA8" w:rsidRDefault="00133EA8" w:rsidP="00133EA8">
      <w:r>
        <w:t>Poniżej znajduje się wzór formularza odstąpienia od umowy, z którego Konsument lub Przedsiębiorca</w:t>
      </w:r>
    </w:p>
    <w:p w14:paraId="09C681E6" w14:textId="77777777" w:rsidR="00133EA8" w:rsidRDefault="00133EA8" w:rsidP="00133EA8">
      <w:r>
        <w:t>uprzywilejowany może, ale nie musi skorzystać:</w:t>
      </w:r>
    </w:p>
    <w:p w14:paraId="5A81D03B" w14:textId="77777777" w:rsidR="00133EA8" w:rsidRDefault="00133EA8" w:rsidP="00133EA8"/>
    <w:p w14:paraId="40451167" w14:textId="77777777" w:rsidR="00133EA8" w:rsidRDefault="00133EA8" w:rsidP="00133EA8"/>
    <w:p w14:paraId="4C3C59A7" w14:textId="77777777" w:rsidR="00133EA8" w:rsidRDefault="00133EA8" w:rsidP="00133EA8"/>
    <w:p w14:paraId="698113A5" w14:textId="77777777" w:rsidR="00133EA8" w:rsidRDefault="00133EA8" w:rsidP="00133EA8"/>
    <w:p w14:paraId="5B0D704D" w14:textId="77777777" w:rsidR="00133EA8" w:rsidRDefault="00133EA8" w:rsidP="00133EA8"/>
    <w:p w14:paraId="0AF4045E" w14:textId="77777777" w:rsidR="00133EA8" w:rsidRDefault="00133EA8" w:rsidP="00133EA8"/>
    <w:p w14:paraId="2ACDCE76" w14:textId="77777777" w:rsidR="00133EA8" w:rsidRDefault="00133EA8" w:rsidP="00133EA8"/>
    <w:p w14:paraId="3A86C9A9" w14:textId="77777777" w:rsidR="00133EA8" w:rsidRDefault="00133EA8" w:rsidP="00133EA8"/>
    <w:p w14:paraId="10A1508C" w14:textId="77777777" w:rsidR="00133EA8" w:rsidRDefault="00133EA8" w:rsidP="00133EA8"/>
    <w:p w14:paraId="5031B4C3" w14:textId="77777777" w:rsidR="00133EA8" w:rsidRDefault="00133EA8" w:rsidP="00133EA8"/>
    <w:p w14:paraId="2EBD8F19" w14:textId="77777777" w:rsidR="00133EA8" w:rsidRDefault="00133EA8" w:rsidP="00133EA8"/>
    <w:p w14:paraId="3A9D6C06" w14:textId="77777777" w:rsidR="00133EA8" w:rsidRDefault="00133EA8" w:rsidP="00133EA8"/>
    <w:p w14:paraId="498398C7" w14:textId="77777777" w:rsidR="00133EA8" w:rsidRDefault="00133EA8" w:rsidP="00133EA8"/>
    <w:p w14:paraId="14A7F4EB" w14:textId="77777777" w:rsidR="00133EA8" w:rsidRDefault="00133EA8" w:rsidP="00133EA8"/>
    <w:p w14:paraId="5B56CC60" w14:textId="77777777" w:rsidR="00133EA8" w:rsidRDefault="00133EA8" w:rsidP="00133EA8"/>
    <w:p w14:paraId="7E07DE0A" w14:textId="77777777" w:rsidR="00133EA8" w:rsidRDefault="00133EA8" w:rsidP="00133EA8"/>
    <w:p w14:paraId="5E678947" w14:textId="77777777" w:rsidR="00133EA8" w:rsidRDefault="00133EA8" w:rsidP="00133EA8"/>
    <w:p w14:paraId="22242AEE" w14:textId="608FB8A9" w:rsidR="00133EA8" w:rsidRDefault="00133EA8" w:rsidP="00133EA8">
      <w:r>
        <w:lastRenderedPageBreak/>
        <w:t>WZÓR FORMULARZA ODSTĄPIENIA OD UMOWY</w:t>
      </w:r>
    </w:p>
    <w:p w14:paraId="750128B2" w14:textId="77777777" w:rsidR="00133EA8" w:rsidRDefault="00133EA8" w:rsidP="00133EA8">
      <w:r>
        <w:t>(formularz ten należy wypełnić i odesłać tylko w przypadku chęci odstąpienia od umowy)</w:t>
      </w:r>
    </w:p>
    <w:p w14:paraId="48832BE0" w14:textId="77777777" w:rsidR="00133EA8" w:rsidRDefault="00133EA8" w:rsidP="00133EA8">
      <w:r>
        <w:t>JN STUDIO Julia Nadworna</w:t>
      </w:r>
    </w:p>
    <w:p w14:paraId="6B3709E9" w14:textId="77777777" w:rsidR="00133EA8" w:rsidRDefault="00133EA8" w:rsidP="00133EA8">
      <w:r>
        <w:t>Plac Towarzystwa Jaszczurczego 24/3, 87-220 Radzyń Chełmiński</w:t>
      </w:r>
    </w:p>
    <w:p w14:paraId="3984322C" w14:textId="77777777" w:rsidR="00133EA8" w:rsidRDefault="00133EA8" w:rsidP="00133EA8">
      <w:r>
        <w:t>adres e-mail: julia.nadworna270602@gmail.com</w:t>
      </w:r>
    </w:p>
    <w:p w14:paraId="1F8585A6" w14:textId="77777777" w:rsidR="00133EA8" w:rsidRDefault="00133EA8" w:rsidP="00133EA8">
      <w:r>
        <w:t>- Ja/My(*) ..................................................................... niniejszym informuję/informujemy(*) o moim/naszym</w:t>
      </w:r>
    </w:p>
    <w:p w14:paraId="6064E59A" w14:textId="77777777" w:rsidR="00133EA8" w:rsidRDefault="00133EA8" w:rsidP="00133EA8">
      <w:r>
        <w:t>odstąpieniu od umowy o świadczenie następującej usługi(*) / o dostarczenie treści cyfrowych w postaci(*):</w:t>
      </w:r>
    </w:p>
    <w:p w14:paraId="19C93CE8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583262B4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200165BD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70A8CF09" w14:textId="77777777" w:rsidR="00133EA8" w:rsidRDefault="00133EA8" w:rsidP="00133EA8">
      <w:r>
        <w:t>- Data zawarcia umowy(*)</w:t>
      </w:r>
    </w:p>
    <w:p w14:paraId="171B8222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155C218E" w14:textId="77777777" w:rsidR="00133EA8" w:rsidRDefault="00133EA8" w:rsidP="00133EA8">
      <w:r>
        <w:t>- Imię i nazwisko Konsumenta(-ów) / Przedsiębiorcy(-ów) uprzywilejowanego(-</w:t>
      </w:r>
      <w:proofErr w:type="spellStart"/>
      <w:r>
        <w:t>ych</w:t>
      </w:r>
      <w:proofErr w:type="spellEnd"/>
      <w:r>
        <w:t>):</w:t>
      </w:r>
    </w:p>
    <w:p w14:paraId="0A7FF7D7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6A53AFDF" w14:textId="77777777" w:rsidR="00133EA8" w:rsidRDefault="00133EA8" w:rsidP="00133EA8">
      <w:r>
        <w:t>- Adres Konsumenta(-ów) / Przedsiębiorcy(-ów) uprzywilejowanego(-</w:t>
      </w:r>
      <w:proofErr w:type="spellStart"/>
      <w:r>
        <w:t>ych</w:t>
      </w:r>
      <w:proofErr w:type="spellEnd"/>
      <w:r>
        <w:t>):</w:t>
      </w:r>
    </w:p>
    <w:p w14:paraId="278EE3C4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2FC4A34E" w14:textId="77777777" w:rsidR="00133EA8" w:rsidRDefault="00133EA8" w:rsidP="00133EA8">
      <w:r>
        <w:t>..............................................................................................................................................................................</w:t>
      </w:r>
    </w:p>
    <w:p w14:paraId="25B9BDA8" w14:textId="77777777" w:rsidR="00133EA8" w:rsidRDefault="00133EA8" w:rsidP="00133EA8">
      <w:r>
        <w:t>.............................................................................................</w:t>
      </w:r>
    </w:p>
    <w:p w14:paraId="61AD9319" w14:textId="77777777" w:rsidR="00133EA8" w:rsidRDefault="00133EA8" w:rsidP="00133EA8">
      <w:r>
        <w:t>Podpis Konsumenta(-ów) / Przedsiębiorcy(-ów) uprzywilejowanego(-</w:t>
      </w:r>
      <w:proofErr w:type="spellStart"/>
      <w:r>
        <w:t>ych</w:t>
      </w:r>
      <w:proofErr w:type="spellEnd"/>
      <w:r>
        <w:t>)</w:t>
      </w:r>
    </w:p>
    <w:p w14:paraId="5AF10158" w14:textId="77777777" w:rsidR="00133EA8" w:rsidRDefault="00133EA8" w:rsidP="00133EA8">
      <w:r>
        <w:t>(tylko jeżeli formularz jest przesyłany w wersji papierowej)</w:t>
      </w:r>
    </w:p>
    <w:p w14:paraId="6ACD6FF2" w14:textId="77777777" w:rsidR="00133EA8" w:rsidRDefault="00133EA8" w:rsidP="00133EA8">
      <w:r>
        <w:t>Data ............................................</w:t>
      </w:r>
    </w:p>
    <w:p w14:paraId="41455854" w14:textId="664C9517" w:rsidR="00BE6E8C" w:rsidRDefault="00133EA8" w:rsidP="00133EA8">
      <w:r>
        <w:t>(*) Niepotrzebne skreślić.</w:t>
      </w:r>
    </w:p>
    <w:sectPr w:rsidR="00BE6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A8"/>
    <w:rsid w:val="00133EA8"/>
    <w:rsid w:val="00BE6E8C"/>
    <w:rsid w:val="00E255F4"/>
    <w:rsid w:val="00F7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4502"/>
  <w15:chartTrackingRefBased/>
  <w15:docId w15:val="{5C2FEA66-54D4-4686-98CC-94F5919C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3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EA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EA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EA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EA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EA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EA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EA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EA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EA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EA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EA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33EA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okik.gov.pl/kontakt-inspekcja-handlowa" TargetMode="External"/><Relationship Id="rId4" Type="http://schemas.openxmlformats.org/officeDocument/2006/relationships/hyperlink" Target="https://konsument.gov.pl/eck-w-europi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2767</Words>
  <Characters>16604</Characters>
  <Application>Microsoft Office Word</Application>
  <DocSecurity>0</DocSecurity>
  <Lines>138</Lines>
  <Paragraphs>38</Paragraphs>
  <ScaleCrop>false</ScaleCrop>
  <Company/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HB65566@365mak.com</dc:creator>
  <cp:keywords/>
  <dc:description/>
  <cp:lastModifiedBy>HB65566@365mak.com</cp:lastModifiedBy>
  <cp:revision>1</cp:revision>
  <dcterms:created xsi:type="dcterms:W3CDTF">2026-08-16T08:26:00Z</dcterms:created>
  <dcterms:modified xsi:type="dcterms:W3CDTF">2026-08-16T08:36:00Z</dcterms:modified>
</cp:coreProperties>
</file>